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48" w:rsidRDefault="00D43550">
      <w:pPr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大同大學校外實習　　第　　週成績考核表</w:t>
      </w:r>
    </w:p>
    <w:p w:rsidR="00066048" w:rsidRDefault="00066048">
      <w:pPr>
        <w:jc w:val="right"/>
        <w:rPr>
          <w:rFonts w:ascii="標楷體" w:eastAsia="標楷體" w:hAnsi="標楷體"/>
        </w:rPr>
      </w:pPr>
    </w:p>
    <w:tbl>
      <w:tblPr>
        <w:tblW w:w="9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623"/>
        <w:gridCol w:w="624"/>
        <w:gridCol w:w="623"/>
        <w:gridCol w:w="624"/>
        <w:gridCol w:w="624"/>
        <w:gridCol w:w="1701"/>
        <w:gridCol w:w="3118"/>
      </w:tblGrid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118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　　級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系／所　　年級</w:t>
            </w: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實習單位</w:t>
            </w:r>
          </w:p>
        </w:tc>
        <w:tc>
          <w:tcPr>
            <w:tcW w:w="7937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標楷體" w:eastAsia="標楷體" w:hAnsi="標楷體"/>
                <w:b/>
              </w:rPr>
              <w:t>出　　　　勤　　　　紀　　　　錄</w:t>
            </w: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起訖日期</w:t>
            </w:r>
          </w:p>
        </w:tc>
        <w:tc>
          <w:tcPr>
            <w:tcW w:w="79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自中華民國　　　年　　　月　　日至　　　年　　　月　　　日止</w:t>
            </w: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實際日數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pacing w:line="320" w:lineRule="exact"/>
              <w:ind w:right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日，共　　　小時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早退次數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pacing w:line="320" w:lineRule="exact"/>
              <w:ind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次</w:t>
            </w: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遲到次數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pacing w:line="320" w:lineRule="exact"/>
              <w:ind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事假次數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次</w:t>
            </w: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曠職次數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pacing w:line="320" w:lineRule="exact"/>
              <w:ind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次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病假次數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　　　　　次</w:t>
            </w: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cantSplit/>
          <w:trHeight w:val="79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考核項目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  <w:w w:val="80"/>
              </w:rPr>
              <w:t>非</w:t>
            </w:r>
            <w:r>
              <w:rPr>
                <w:rFonts w:ascii="標楷體" w:eastAsia="標楷體" w:hAnsi="標楷體"/>
                <w:b/>
                <w:color w:val="FFFFFF"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FFFF"/>
                <w:spacing w:val="-20"/>
                <w:w w:val="80"/>
              </w:rPr>
              <w:t>滿</w:t>
            </w:r>
            <w:r>
              <w:rPr>
                <w:rFonts w:ascii="標楷體" w:eastAsia="標楷體" w:hAnsi="標楷體"/>
                <w:b/>
                <w:color w:val="FFFFFF"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常</w:t>
            </w:r>
          </w:p>
          <w:p w:rsidR="00066048" w:rsidRDefault="00D435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>
              <w:rPr>
                <w:rFonts w:ascii="標楷體" w:eastAsia="標楷體" w:hAnsi="標楷體"/>
                <w:b/>
                <w:spacing w:val="-20"/>
                <w:w w:val="80"/>
              </w:rPr>
              <w:t>不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滿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意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>
              <w:rPr>
                <w:rFonts w:ascii="標楷體" w:eastAsia="標楷體" w:hAnsi="標楷體"/>
                <w:b/>
                <w:spacing w:val="-20"/>
                <w:w w:val="80"/>
              </w:rPr>
              <w:t>不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滿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意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</w:p>
        </w:tc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  <w:w w:val="80"/>
              </w:rPr>
              <w:t>普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FFFF"/>
                <w:spacing w:val="-20"/>
                <w:w w:val="80"/>
              </w:rPr>
              <w:t>滿</w:t>
            </w:r>
            <w:r>
              <w:rPr>
                <w:rFonts w:ascii="標楷體" w:eastAsia="標楷體" w:hAnsi="標楷體"/>
                <w:b/>
                <w:color w:val="FFFFFF"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通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napToGrid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  <w:w w:val="80"/>
              </w:rPr>
              <w:t>滿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FFFFFF"/>
                <w:spacing w:val="-20"/>
                <w:w w:val="80"/>
              </w:rPr>
              <w:t>滿</w:t>
            </w:r>
            <w:r>
              <w:rPr>
                <w:rFonts w:ascii="標楷體" w:eastAsia="標楷體" w:hAnsi="標楷體"/>
                <w:b/>
                <w:color w:val="FFFFFF"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意</w:t>
            </w:r>
          </w:p>
        </w:tc>
        <w:tc>
          <w:tcPr>
            <w:tcW w:w="62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>
              <w:rPr>
                <w:rFonts w:ascii="標楷體" w:eastAsia="標楷體" w:hAnsi="標楷體"/>
                <w:b/>
                <w:spacing w:val="-20"/>
                <w:w w:val="80"/>
              </w:rPr>
              <w:t>非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　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常</w:t>
            </w:r>
          </w:p>
          <w:p w:rsidR="00066048" w:rsidRDefault="00D435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pacing w:val="-20"/>
                <w:w w:val="80"/>
              </w:rPr>
            </w:pPr>
            <w:r>
              <w:rPr>
                <w:rFonts w:ascii="標楷體" w:eastAsia="標楷體" w:hAnsi="標楷體"/>
                <w:b/>
                <w:spacing w:val="-20"/>
                <w:w w:val="80"/>
              </w:rPr>
              <w:t>滿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　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  <w:w w:val="80"/>
              </w:rPr>
              <w:t>意</w:t>
            </w:r>
          </w:p>
        </w:tc>
        <w:tc>
          <w:tcPr>
            <w:tcW w:w="481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評　　語</w:t>
            </w: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出勤情形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實習態度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技術成效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實習報告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　　他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4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整體評價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</w:pPr>
            <w:r>
              <w:rPr>
                <w:rFonts w:ascii="Wingdings 2" w:eastAsia="Wingdings 2" w:hAnsi="Wingdings 2" w:cs="Wingdings 2"/>
                <w:sz w:val="32"/>
              </w:rPr>
              <w:t>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66048">
        <w:tblPrEx>
          <w:tblCellMar>
            <w:top w:w="0" w:type="dxa"/>
            <w:bottom w:w="0" w:type="dxa"/>
          </w:tblCellMar>
        </w:tblPrEx>
        <w:trPr>
          <w:trHeight w:val="1361"/>
          <w:jc w:val="center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D4355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考　核　者</w:t>
            </w:r>
          </w:p>
        </w:tc>
        <w:tc>
          <w:tcPr>
            <w:tcW w:w="31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6048" w:rsidRDefault="0006604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66048" w:rsidRDefault="00D43550">
      <w:pPr>
        <w:ind w:left="-667" w:right="-6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本表流程：</w:t>
      </w:r>
      <w:bookmarkStart w:id="0" w:name="_GoBack"/>
      <w:bookmarkEnd w:id="0"/>
      <w:r>
        <w:rPr>
          <w:rFonts w:ascii="標楷體" w:eastAsia="標楷體" w:hAnsi="標楷體"/>
        </w:rPr>
        <w:t>單位</w:t>
      </w:r>
      <w:r w:rsidR="00A23D0F">
        <w:rPr>
          <w:rFonts w:ascii="標楷體" w:eastAsia="標楷體" w:hAnsi="標楷體"/>
        </w:rPr>
        <w:t>考核者</w:t>
      </w:r>
      <w:r>
        <w:rPr>
          <w:rFonts w:ascii="標楷體" w:eastAsia="標楷體" w:hAnsi="標楷體"/>
        </w:rPr>
        <w:t>→</w:t>
      </w:r>
      <w:r w:rsidR="00D11113">
        <w:rPr>
          <w:rFonts w:ascii="標楷體" w:eastAsia="標楷體" w:hAnsi="標楷體" w:hint="eastAsia"/>
        </w:rPr>
        <w:t>系辦</w:t>
      </w:r>
    </w:p>
    <w:p w:rsidR="00066048" w:rsidRDefault="00066048">
      <w:pPr>
        <w:ind w:left="-667" w:right="-667"/>
        <w:rPr>
          <w:rFonts w:ascii="標楷體" w:eastAsia="標楷體" w:hAnsi="標楷體"/>
        </w:rPr>
      </w:pPr>
    </w:p>
    <w:p w:rsidR="00066048" w:rsidRDefault="00066048">
      <w:pPr>
        <w:ind w:left="-667" w:right="-667"/>
        <w:rPr>
          <w:rFonts w:ascii="標楷體" w:eastAsia="標楷體" w:hAnsi="標楷體"/>
        </w:rPr>
      </w:pPr>
    </w:p>
    <w:sectPr w:rsidR="00066048">
      <w:pgSz w:w="11906" w:h="16838"/>
      <w:pgMar w:top="737" w:right="1797" w:bottom="737" w:left="179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50" w:rsidRDefault="00D43550">
      <w:r>
        <w:separator/>
      </w:r>
    </w:p>
  </w:endnote>
  <w:endnote w:type="continuationSeparator" w:id="0">
    <w:p w:rsidR="00D43550" w:rsidRDefault="00D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50" w:rsidRDefault="00D43550">
      <w:r>
        <w:rPr>
          <w:color w:val="000000"/>
        </w:rPr>
        <w:separator/>
      </w:r>
    </w:p>
  </w:footnote>
  <w:footnote w:type="continuationSeparator" w:id="0">
    <w:p w:rsidR="00D43550" w:rsidRDefault="00D4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66048"/>
    <w:rsid w:val="00066048"/>
    <w:rsid w:val="00A23D0F"/>
    <w:rsid w:val="00D11113"/>
    <w:rsid w:val="00D4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38D5"/>
  <w15:docId w15:val="{39EE279B-80AE-4A25-A37D-2448F2B7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Shunt Education</dc:creator>
  <cp:lastModifiedBy>筆記</cp:lastModifiedBy>
  <cp:revision>3</cp:revision>
  <cp:lastPrinted>2016-12-28T09:40:00Z</cp:lastPrinted>
  <dcterms:created xsi:type="dcterms:W3CDTF">2025-05-20T03:01:00Z</dcterms:created>
  <dcterms:modified xsi:type="dcterms:W3CDTF">2025-05-20T03:02:00Z</dcterms:modified>
</cp:coreProperties>
</file>